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9B5" w:rsidRPr="00E909B5" w:rsidRDefault="00E909B5" w:rsidP="00E909B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09B5">
        <w:rPr>
          <w:rFonts w:ascii="Times New Roman" w:hAnsi="Times New Roman" w:cs="Times New Roman"/>
          <w:b/>
          <w:sz w:val="28"/>
          <w:szCs w:val="28"/>
        </w:rPr>
        <w:t>ЕЛДІ МЕКЕНДЕРДІ КӨГАЛДАНДЫРУ</w:t>
      </w:r>
    </w:p>
    <w:p w:rsidR="00E909B5" w:rsidRPr="00E909B5" w:rsidRDefault="00E909B5" w:rsidP="00E909B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2 м</w:t>
      </w:r>
      <w:proofErr w:type="spellStart"/>
      <w:r w:rsidRPr="00E909B5">
        <w:rPr>
          <w:rFonts w:ascii="Times New Roman" w:hAnsi="Times New Roman" w:cs="Times New Roman"/>
          <w:b/>
          <w:sz w:val="28"/>
          <w:szCs w:val="28"/>
        </w:rPr>
        <w:t>ежелік</w:t>
      </w:r>
      <w:proofErr w:type="spellEnd"/>
      <w:r w:rsidRPr="00E909B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b/>
          <w:sz w:val="28"/>
          <w:szCs w:val="28"/>
        </w:rPr>
        <w:t>бақылауға</w:t>
      </w:r>
      <w:proofErr w:type="spellEnd"/>
      <w:r w:rsidRPr="00E909B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b/>
          <w:sz w:val="28"/>
          <w:szCs w:val="28"/>
        </w:rPr>
        <w:t>қойылатын</w:t>
      </w:r>
      <w:proofErr w:type="spellEnd"/>
      <w:r w:rsidRPr="00E909B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b/>
          <w:sz w:val="28"/>
          <w:szCs w:val="28"/>
        </w:rPr>
        <w:t>мәселелер</w:t>
      </w:r>
      <w:proofErr w:type="spellEnd"/>
      <w:r w:rsidRPr="00E909B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b/>
          <w:sz w:val="28"/>
          <w:szCs w:val="28"/>
        </w:rPr>
        <w:t>тізбесі</w:t>
      </w:r>
      <w:proofErr w:type="spellEnd"/>
      <w:r w:rsidRPr="00E909B5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1.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Көшелердегі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жолақтары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2.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Бульварлар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3.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Автоаллея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4.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Жағалауларды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5.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E909B5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E909B5">
        <w:rPr>
          <w:rFonts w:ascii="Times New Roman" w:hAnsi="Times New Roman" w:cs="Times New Roman"/>
          <w:sz w:val="28"/>
          <w:szCs w:val="28"/>
        </w:rPr>
        <w:t>ңдар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6.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E909B5">
        <w:rPr>
          <w:rFonts w:ascii="Times New Roman" w:hAnsi="Times New Roman" w:cs="Times New Roman"/>
          <w:sz w:val="28"/>
          <w:szCs w:val="28"/>
        </w:rPr>
        <w:t>ала</w:t>
      </w:r>
      <w:proofErr w:type="spellEnd"/>
      <w:proofErr w:type="gram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орталығындағы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алаңда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скверлер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салу.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7.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ғимараттың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алдына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гүлбақтар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8.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E909B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909B5">
        <w:rPr>
          <w:rFonts w:ascii="Times New Roman" w:hAnsi="Times New Roman" w:cs="Times New Roman"/>
          <w:sz w:val="28"/>
          <w:szCs w:val="28"/>
        </w:rPr>
        <w:t>ғын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квартал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скверлер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салу.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9.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Көшелерге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жанасатын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гүлбақтарды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10.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E909B5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E909B5">
        <w:rPr>
          <w:rFonts w:ascii="Times New Roman" w:hAnsi="Times New Roman" w:cs="Times New Roman"/>
          <w:sz w:val="28"/>
          <w:szCs w:val="28"/>
        </w:rPr>
        <w:t>ірнеше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көшенің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қиылысында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саябақтар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салу.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11.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типтегі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алаңдардың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12.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Баспалдақтарды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террастарды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тіреу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қабырғаларын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13.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Гүлзарларды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14.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E909B5">
        <w:rPr>
          <w:rFonts w:ascii="Times New Roman" w:hAnsi="Times New Roman" w:cs="Times New Roman"/>
          <w:sz w:val="28"/>
          <w:szCs w:val="28"/>
        </w:rPr>
        <w:t>ала</w:t>
      </w:r>
      <w:proofErr w:type="spellEnd"/>
      <w:proofErr w:type="gram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көшелері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жолдарын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15.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Ті</w:t>
      </w:r>
      <w:proofErr w:type="gramStart"/>
      <w:r w:rsidRPr="00E909B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909B5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қоршаулар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16.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Көшелерді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жіктеу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Көшелерді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көгалдандырудың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17.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шараларын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18.</w:t>
      </w:r>
      <w:r w:rsidRPr="00E909B5">
        <w:rPr>
          <w:rFonts w:ascii="Times New Roman" w:hAnsi="Times New Roman" w:cs="Times New Roman"/>
          <w:sz w:val="28"/>
          <w:szCs w:val="28"/>
        </w:rPr>
        <w:tab/>
        <w:t xml:space="preserve">Парк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19.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Сквердің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20.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Көшені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21.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Мектеп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жанындағы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учаскені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22.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Балабақшалар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питомниктер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23.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Кеңсе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жанындағы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учаскені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24.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екпелерін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25.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Сәндік-көгалдандыру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екпелеріне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күтім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26.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Көгалдандырудың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27.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Ағаштарды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E909B5">
        <w:rPr>
          <w:rFonts w:ascii="Times New Roman" w:hAnsi="Times New Roman" w:cs="Times New Roman"/>
          <w:sz w:val="28"/>
          <w:szCs w:val="28"/>
        </w:rPr>
        <w:t>топтар</w:t>
      </w:r>
      <w:proofErr w:type="gramEnd"/>
      <w:r w:rsidRPr="00E909B5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28.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көгалдар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29.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Әдемі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көгалдар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30.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Аумақтарды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көшіру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31.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сауықтыру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лагерінің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санитарлық-қорғ</w:t>
      </w:r>
      <w:proofErr w:type="gramStart"/>
      <w:r w:rsidRPr="00E909B5">
        <w:rPr>
          <w:rFonts w:ascii="Times New Roman" w:hAnsi="Times New Roman" w:cs="Times New Roman"/>
          <w:sz w:val="28"/>
          <w:szCs w:val="28"/>
        </w:rPr>
        <w:t>ау</w:t>
      </w:r>
      <w:proofErr w:type="spellEnd"/>
      <w:proofErr w:type="gram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аралықтарының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32.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аймақ</w:t>
      </w:r>
      <w:proofErr w:type="gramStart"/>
      <w:r w:rsidRPr="00E909B5">
        <w:rPr>
          <w:rFonts w:ascii="Times New Roman" w:hAnsi="Times New Roman" w:cs="Times New Roman"/>
          <w:sz w:val="28"/>
          <w:szCs w:val="28"/>
        </w:rPr>
        <w:t>тар</w:t>
      </w:r>
      <w:proofErr w:type="gramEnd"/>
      <w:r w:rsidRPr="00E909B5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33.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Ландшафтық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дизайн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принциптері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34.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объектілеріндегі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сә</w:t>
      </w:r>
      <w:proofErr w:type="gramStart"/>
      <w:r w:rsidRPr="00E909B5">
        <w:rPr>
          <w:rFonts w:ascii="Times New Roman" w:hAnsi="Times New Roman" w:cs="Times New Roman"/>
          <w:sz w:val="28"/>
          <w:szCs w:val="28"/>
        </w:rPr>
        <w:t>улет</w:t>
      </w:r>
      <w:proofErr w:type="spellEnd"/>
      <w:proofErr w:type="gram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(МАФ).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35.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объектілеріндегі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сәнді</w:t>
      </w:r>
      <w:proofErr w:type="gramStart"/>
      <w:r w:rsidRPr="00E909B5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E909B5">
        <w:rPr>
          <w:rFonts w:ascii="Times New Roman" w:hAnsi="Times New Roman" w:cs="Times New Roman"/>
          <w:sz w:val="28"/>
          <w:szCs w:val="28"/>
        </w:rPr>
        <w:t xml:space="preserve"> керамика.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36.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көркем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37.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Стильдің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көңі</w:t>
      </w:r>
      <w:proofErr w:type="gramStart"/>
      <w:r w:rsidRPr="00E909B5">
        <w:rPr>
          <w:rFonts w:ascii="Times New Roman" w:hAnsi="Times New Roman" w:cs="Times New Roman"/>
          <w:sz w:val="28"/>
          <w:szCs w:val="28"/>
        </w:rPr>
        <w:t>л-к</w:t>
      </w:r>
      <w:proofErr w:type="gramEnd"/>
      <w:r w:rsidRPr="00E909B5">
        <w:rPr>
          <w:rFonts w:ascii="Times New Roman" w:hAnsi="Times New Roman" w:cs="Times New Roman"/>
          <w:sz w:val="28"/>
          <w:szCs w:val="28"/>
        </w:rPr>
        <w:t>үйі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38.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объектілерінде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сәнді</w:t>
      </w:r>
      <w:proofErr w:type="gramStart"/>
      <w:r w:rsidRPr="00E909B5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сәулет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нысандарын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E909B5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39.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объектілерінде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қырқылған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көктерді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p w:rsidR="007377A1" w:rsidRPr="00E909B5" w:rsidRDefault="00E909B5" w:rsidP="00E909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9B5">
        <w:rPr>
          <w:rFonts w:ascii="Times New Roman" w:hAnsi="Times New Roman" w:cs="Times New Roman"/>
          <w:sz w:val="28"/>
          <w:szCs w:val="28"/>
        </w:rPr>
        <w:t>40.</w:t>
      </w:r>
      <w:r w:rsidRPr="00E909B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объектілеріндегі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909B5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E909B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E909B5">
        <w:rPr>
          <w:rFonts w:ascii="Times New Roman" w:hAnsi="Times New Roman" w:cs="Times New Roman"/>
          <w:sz w:val="28"/>
          <w:szCs w:val="28"/>
        </w:rPr>
        <w:t>өгалдандыру</w:t>
      </w:r>
      <w:proofErr w:type="spellEnd"/>
      <w:r w:rsidRPr="00E909B5">
        <w:rPr>
          <w:rFonts w:ascii="Times New Roman" w:hAnsi="Times New Roman" w:cs="Times New Roman"/>
          <w:sz w:val="28"/>
          <w:szCs w:val="28"/>
        </w:rPr>
        <w:t>.</w:t>
      </w:r>
    </w:p>
    <w:sectPr w:rsidR="007377A1" w:rsidRPr="00E90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9B5"/>
    <w:rsid w:val="007377A1"/>
    <w:rsid w:val="00E9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2020-10-18T19:57:00Z</dcterms:created>
  <dcterms:modified xsi:type="dcterms:W3CDTF">2020-10-18T19:58:00Z</dcterms:modified>
</cp:coreProperties>
</file>